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C2EC6" w:rsidTr="00E605E2">
        <w:trPr>
          <w:trHeight w:val="2115"/>
        </w:trPr>
        <w:tc>
          <w:tcPr>
            <w:tcW w:w="9571" w:type="dxa"/>
          </w:tcPr>
          <w:p w:rsidR="004C2EC6" w:rsidRDefault="004C2EC6" w:rsidP="00E6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 № 526/85</w:t>
            </w:r>
          </w:p>
          <w:p w:rsidR="004C2EC6" w:rsidRPr="001C3D26" w:rsidRDefault="004C2EC6" w:rsidP="00E6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6">
              <w:rPr>
                <w:rFonts w:ascii="Times New Roman" w:hAnsi="Times New Roman" w:cs="Times New Roman"/>
                <w:sz w:val="24"/>
                <w:szCs w:val="24"/>
              </w:rPr>
              <w:t>С гражданином Северяновым А.Д.</w:t>
            </w:r>
          </w:p>
          <w:p w:rsidR="004C2EC6" w:rsidRDefault="004C2EC6" w:rsidP="00E6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1C3D26">
              <w:rPr>
                <w:rFonts w:ascii="Times New Roman" w:hAnsi="Times New Roman" w:cs="Times New Roman"/>
                <w:sz w:val="24"/>
                <w:szCs w:val="24"/>
              </w:rPr>
              <w:t xml:space="preserve">  От 12.05.2014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«Энергомаш» г. Чита в дальнейшем именуемый работодателем, в лице Черепанова Геннадия Семеновича, действующего на основании доверенности от 12.03</w:t>
            </w:r>
            <w:r w:rsidR="0015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54CC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стороны, и Северянова </w:t>
            </w:r>
            <w:r w:rsidR="00154CCD">
              <w:rPr>
                <w:rFonts w:ascii="Times New Roman" w:hAnsi="Times New Roman" w:cs="Times New Roman"/>
                <w:sz w:val="24"/>
                <w:szCs w:val="24"/>
              </w:rPr>
              <w:t>А.Д.,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именуемого в дальнейшем работником, с другой стороны, заключили договорные отношения о следующем: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1.Предмет договора. Сотрудник принимается на должность уборщика производственных помещений.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Место работы – цех 235.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Подчинение непосредственно начальнику цеха Коробейникову А.Е.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Условия труда безопасные.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Вступление в силу договора с 13.05.2014.</w:t>
            </w:r>
            <w:bookmarkStart w:id="0" w:name="_GoBack"/>
            <w:bookmarkEnd w:id="0"/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Начало выполнения работ с 14.05.2014.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Трудовое соглашение заключено на срок до 31.07.2014.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сотрудника: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1.Соблюдение правил трудового распорядка.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2.Беречь имущество завода.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Соблюдать охрану труда и информировать руководителя о </w:t>
            </w:r>
            <w:r w:rsidR="00154CCD">
              <w:rPr>
                <w:rFonts w:ascii="Times New Roman" w:hAnsi="Times New Roman" w:cs="Times New Roman"/>
                <w:sz w:val="24"/>
                <w:szCs w:val="24"/>
              </w:rPr>
              <w:t>возникновении нештатных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Изменять или расторгнуть обязательства.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работодателя: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Соблюдать требования трудового законодательства.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Привлечение к материальной и дисциплинарной ответственности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Своевременно выплачивать заработную плату.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Коробейников А.Е.    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 </w:t>
            </w:r>
          </w:p>
          <w:p w:rsidR="004C2EC6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Северянов А.Д.    </w:t>
            </w:r>
          </w:p>
          <w:p w:rsidR="004C2EC6" w:rsidRPr="00132799" w:rsidRDefault="004C2EC6" w:rsidP="00E6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4C2EC6" w:rsidRPr="00D51A91" w:rsidRDefault="004C2EC6" w:rsidP="004C2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E5" w:rsidRDefault="00E122E5"/>
    <w:sectPr w:rsidR="00E1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B3" w:rsidRDefault="003729B3" w:rsidP="00154CCD">
      <w:pPr>
        <w:spacing w:after="0" w:line="240" w:lineRule="auto"/>
      </w:pPr>
      <w:r>
        <w:separator/>
      </w:r>
    </w:p>
  </w:endnote>
  <w:endnote w:type="continuationSeparator" w:id="0">
    <w:p w:rsidR="003729B3" w:rsidRDefault="003729B3" w:rsidP="0015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B3" w:rsidRDefault="003729B3" w:rsidP="00154CCD">
      <w:pPr>
        <w:spacing w:after="0" w:line="240" w:lineRule="auto"/>
      </w:pPr>
      <w:r>
        <w:separator/>
      </w:r>
    </w:p>
  </w:footnote>
  <w:footnote w:type="continuationSeparator" w:id="0">
    <w:p w:rsidR="003729B3" w:rsidRDefault="003729B3" w:rsidP="00154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6"/>
    <w:rsid w:val="00154CCD"/>
    <w:rsid w:val="003729B3"/>
    <w:rsid w:val="004C2EC6"/>
    <w:rsid w:val="00E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661FF-DF58-4119-A934-84BA2CA8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CCD"/>
  </w:style>
  <w:style w:type="paragraph" w:styleId="a6">
    <w:name w:val="footer"/>
    <w:basedOn w:val="a"/>
    <w:link w:val="a7"/>
    <w:uiPriority w:val="99"/>
    <w:unhideWhenUsed/>
    <w:rsid w:val="0015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2018-08-27T08:51:00Z</dcterms:created>
  <dcterms:modified xsi:type="dcterms:W3CDTF">2018-08-27T08:53:00Z</dcterms:modified>
</cp:coreProperties>
</file>